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43" w:rsidRPr="00483F43" w:rsidRDefault="00483F43" w:rsidP="00483F43">
      <w:pPr>
        <w:jc w:val="right"/>
        <w:rPr>
          <w:sz w:val="28"/>
          <w:szCs w:val="28"/>
        </w:rPr>
      </w:pPr>
    </w:p>
    <w:p w:rsidR="0067357C" w:rsidRDefault="00862357" w:rsidP="006735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862357" w:rsidRDefault="00862357" w:rsidP="0067357C">
      <w:pPr>
        <w:jc w:val="center"/>
        <w:rPr>
          <w:sz w:val="22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67357C" w:rsidRDefault="0067357C" w:rsidP="00886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 депутатов </w:t>
      </w:r>
      <w:r w:rsidR="000B112C">
        <w:rPr>
          <w:b/>
          <w:sz w:val="28"/>
          <w:szCs w:val="28"/>
        </w:rPr>
        <w:t>первого</w:t>
      </w:r>
      <w:r>
        <w:rPr>
          <w:b/>
          <w:sz w:val="28"/>
          <w:szCs w:val="28"/>
        </w:rPr>
        <w:t xml:space="preserve"> созыва</w:t>
      </w:r>
    </w:p>
    <w:p w:rsidR="00886B8F" w:rsidRDefault="00886B8F" w:rsidP="00886B8F">
      <w:pPr>
        <w:jc w:val="center"/>
        <w:rPr>
          <w:sz w:val="28"/>
          <w:szCs w:val="28"/>
        </w:rPr>
      </w:pPr>
    </w:p>
    <w:p w:rsidR="0067357C" w:rsidRDefault="00F73EF3" w:rsidP="006735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(</w:t>
      </w:r>
      <w:bookmarkStart w:id="0" w:name="_GoBack"/>
      <w:bookmarkEnd w:id="0"/>
      <w:r>
        <w:rPr>
          <w:b/>
          <w:sz w:val="28"/>
          <w:szCs w:val="28"/>
        </w:rPr>
        <w:t>внеочередная)</w:t>
      </w:r>
      <w:r w:rsidR="0067357C">
        <w:rPr>
          <w:b/>
          <w:sz w:val="28"/>
          <w:szCs w:val="28"/>
        </w:rPr>
        <w:t xml:space="preserve"> сессия</w:t>
      </w:r>
    </w:p>
    <w:p w:rsidR="0067357C" w:rsidRDefault="0067357C" w:rsidP="0067357C">
      <w:pPr>
        <w:jc w:val="center"/>
        <w:rPr>
          <w:b/>
          <w:sz w:val="28"/>
          <w:szCs w:val="28"/>
        </w:rPr>
      </w:pPr>
    </w:p>
    <w:p w:rsidR="0067357C" w:rsidRDefault="0067357C" w:rsidP="0067357C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Решение</w:t>
      </w:r>
    </w:p>
    <w:p w:rsidR="0067357C" w:rsidRPr="00F10430" w:rsidRDefault="0067357C" w:rsidP="0067357C"/>
    <w:p w:rsidR="0067357C" w:rsidRDefault="0067357C" w:rsidP="0067357C">
      <w:pPr>
        <w:rPr>
          <w:b/>
          <w:sz w:val="22"/>
        </w:rPr>
      </w:pPr>
    </w:p>
    <w:p w:rsidR="0067357C" w:rsidRPr="00F73EF3" w:rsidRDefault="00864572" w:rsidP="0067357C">
      <w:pPr>
        <w:rPr>
          <w:sz w:val="28"/>
          <w:szCs w:val="28"/>
        </w:rPr>
      </w:pPr>
      <w:r w:rsidRPr="00F73EF3">
        <w:rPr>
          <w:sz w:val="28"/>
          <w:szCs w:val="28"/>
        </w:rPr>
        <w:t xml:space="preserve">от </w:t>
      </w:r>
      <w:r w:rsidR="00F73EF3">
        <w:rPr>
          <w:sz w:val="28"/>
          <w:szCs w:val="28"/>
        </w:rPr>
        <w:t xml:space="preserve"> 22 декабря </w:t>
      </w:r>
      <w:r w:rsidR="0067357C" w:rsidRPr="00F73EF3">
        <w:rPr>
          <w:sz w:val="28"/>
          <w:szCs w:val="28"/>
        </w:rPr>
        <w:t xml:space="preserve"> 20</w:t>
      </w:r>
      <w:r w:rsidR="000E554B" w:rsidRPr="00F73EF3">
        <w:rPr>
          <w:sz w:val="28"/>
          <w:szCs w:val="28"/>
        </w:rPr>
        <w:t>2</w:t>
      </w:r>
      <w:r w:rsidR="00862357" w:rsidRPr="00F73EF3">
        <w:rPr>
          <w:sz w:val="28"/>
          <w:szCs w:val="28"/>
        </w:rPr>
        <w:t>2</w:t>
      </w:r>
      <w:r w:rsidR="0067357C" w:rsidRPr="00F73EF3">
        <w:rPr>
          <w:sz w:val="28"/>
          <w:szCs w:val="28"/>
        </w:rPr>
        <w:t xml:space="preserve"> года                                                                             № </w:t>
      </w:r>
      <w:r w:rsidR="00F73EF3">
        <w:rPr>
          <w:sz w:val="28"/>
          <w:szCs w:val="28"/>
        </w:rPr>
        <w:t>43</w:t>
      </w:r>
      <w:r w:rsidR="0067357C" w:rsidRPr="00F73EF3">
        <w:rPr>
          <w:sz w:val="28"/>
          <w:szCs w:val="28"/>
        </w:rPr>
        <w:t xml:space="preserve">                                                                     </w:t>
      </w:r>
    </w:p>
    <w:p w:rsidR="0067357C" w:rsidRPr="00F73EF3" w:rsidRDefault="0067357C" w:rsidP="0067357C">
      <w:pPr>
        <w:jc w:val="both"/>
        <w:rPr>
          <w:sz w:val="22"/>
        </w:rPr>
      </w:pPr>
    </w:p>
    <w:p w:rsidR="0067357C" w:rsidRDefault="0067357C" w:rsidP="0067357C">
      <w:pPr>
        <w:rPr>
          <w:sz w:val="22"/>
        </w:rPr>
      </w:pPr>
    </w:p>
    <w:p w:rsidR="0067357C" w:rsidRDefault="0067357C" w:rsidP="0067357C">
      <w:pPr>
        <w:jc w:val="center"/>
        <w:rPr>
          <w:b/>
          <w:sz w:val="22"/>
        </w:rPr>
      </w:pPr>
      <w:r w:rsidRPr="001639CB">
        <w:rPr>
          <w:sz w:val="28"/>
          <w:szCs w:val="28"/>
        </w:rPr>
        <w:t xml:space="preserve">г. Шенкурск </w:t>
      </w:r>
      <w:r w:rsidRPr="00AB5B02">
        <w:rPr>
          <w:b/>
          <w:sz w:val="22"/>
        </w:rPr>
        <w:t xml:space="preserve">        </w:t>
      </w:r>
    </w:p>
    <w:p w:rsidR="0067357C" w:rsidRDefault="0067357C" w:rsidP="0067357C">
      <w:pPr>
        <w:jc w:val="center"/>
        <w:rPr>
          <w:b/>
          <w:sz w:val="22"/>
        </w:rPr>
      </w:pPr>
    </w:p>
    <w:p w:rsidR="002F7DA5" w:rsidRPr="002F7DA5" w:rsidRDefault="002F7DA5" w:rsidP="002F7DA5">
      <w:pPr>
        <w:pStyle w:val="a4"/>
        <w:rPr>
          <w:b/>
          <w:bCs/>
          <w:sz w:val="28"/>
          <w:szCs w:val="28"/>
        </w:rPr>
      </w:pPr>
      <w:r w:rsidRPr="002F7DA5">
        <w:rPr>
          <w:b/>
          <w:bCs/>
          <w:sz w:val="28"/>
          <w:szCs w:val="28"/>
        </w:rPr>
        <w:t>О переименовании Ревизионной комиссии Шенкурского муниципального района Архангельской области и утверждении</w:t>
      </w:r>
    </w:p>
    <w:p w:rsidR="002F7DA5" w:rsidRPr="002F7DA5" w:rsidRDefault="002F7DA5" w:rsidP="002F7DA5">
      <w:pPr>
        <w:pStyle w:val="a4"/>
        <w:rPr>
          <w:b/>
          <w:bCs/>
          <w:sz w:val="28"/>
          <w:szCs w:val="28"/>
        </w:rPr>
      </w:pPr>
      <w:r w:rsidRPr="002F7DA5">
        <w:rPr>
          <w:b/>
          <w:bCs/>
          <w:sz w:val="28"/>
          <w:szCs w:val="28"/>
        </w:rPr>
        <w:t xml:space="preserve"> Положения о Контрольно-счетной комиссии Шенкурского муниципального округа Архангельской области </w:t>
      </w:r>
    </w:p>
    <w:p w:rsidR="002F7DA5" w:rsidRPr="002F7DA5" w:rsidRDefault="002F7DA5" w:rsidP="002F7DA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51A9C" w:rsidRDefault="002F7DA5" w:rsidP="00904A0B">
      <w:pPr>
        <w:widowControl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F7DA5">
        <w:rPr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самоуправления», законом Архангельской области от 27 апреля 2022 года № 553-34-ОЗ </w:t>
      </w:r>
      <w:r w:rsidR="003E4B6B">
        <w:rPr>
          <w:sz w:val="28"/>
          <w:szCs w:val="28"/>
        </w:rPr>
        <w:t>«</w:t>
      </w:r>
      <w:r w:rsidRPr="002F7DA5">
        <w:rPr>
          <w:rFonts w:eastAsiaTheme="minorHAnsi"/>
          <w:sz w:val="28"/>
          <w:szCs w:val="28"/>
          <w:lang w:eastAsia="en-US"/>
        </w:rPr>
        <w:t>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</w:t>
      </w:r>
      <w:r w:rsidR="003E4B6B">
        <w:rPr>
          <w:rFonts w:eastAsiaTheme="minorHAnsi"/>
          <w:sz w:val="28"/>
          <w:szCs w:val="28"/>
          <w:lang w:eastAsia="en-US"/>
        </w:rPr>
        <w:t>го округа Архангельской области»</w:t>
      </w:r>
      <w:r w:rsidRPr="002F7DA5">
        <w:rPr>
          <w:sz w:val="28"/>
          <w:szCs w:val="28"/>
        </w:rPr>
        <w:t xml:space="preserve"> в целях осуществления внешнего муниципального финансового контроля на</w:t>
      </w:r>
      <w:proofErr w:type="gramEnd"/>
      <w:r w:rsidRPr="002F7DA5">
        <w:rPr>
          <w:sz w:val="28"/>
          <w:szCs w:val="28"/>
        </w:rPr>
        <w:t xml:space="preserve"> территории Шенкурского муниципального округа, Собрание депутатов</w:t>
      </w:r>
    </w:p>
    <w:p w:rsidR="002F7DA5" w:rsidRPr="002F7DA5" w:rsidRDefault="002F7DA5" w:rsidP="00904A0B">
      <w:pPr>
        <w:widowControl/>
        <w:spacing w:line="276" w:lineRule="auto"/>
        <w:ind w:firstLine="709"/>
        <w:jc w:val="both"/>
        <w:rPr>
          <w:b/>
          <w:sz w:val="28"/>
          <w:szCs w:val="28"/>
        </w:rPr>
      </w:pPr>
      <w:r w:rsidRPr="002F7DA5">
        <w:rPr>
          <w:sz w:val="28"/>
          <w:szCs w:val="28"/>
        </w:rPr>
        <w:t xml:space="preserve">  </w:t>
      </w:r>
      <w:r w:rsidRPr="002F7DA5">
        <w:rPr>
          <w:b/>
          <w:sz w:val="28"/>
          <w:szCs w:val="28"/>
        </w:rPr>
        <w:t>р е ш и л о:</w:t>
      </w:r>
    </w:p>
    <w:p w:rsidR="002F7DA5" w:rsidRPr="002F7DA5" w:rsidRDefault="002F7DA5" w:rsidP="00904A0B">
      <w:pPr>
        <w:spacing w:line="276" w:lineRule="auto"/>
        <w:ind w:firstLine="709"/>
        <w:jc w:val="both"/>
        <w:rPr>
          <w:sz w:val="28"/>
          <w:szCs w:val="28"/>
        </w:rPr>
      </w:pPr>
      <w:r w:rsidRPr="002F7DA5">
        <w:rPr>
          <w:sz w:val="28"/>
          <w:szCs w:val="28"/>
        </w:rPr>
        <w:t xml:space="preserve">1. Переименовать </w:t>
      </w:r>
      <w:r>
        <w:rPr>
          <w:sz w:val="28"/>
          <w:szCs w:val="28"/>
        </w:rPr>
        <w:t>Ревизионную комиссию Шенкурского муниципального района Архангельской области</w:t>
      </w:r>
      <w:r w:rsidRPr="002F7DA5">
        <w:rPr>
          <w:sz w:val="28"/>
          <w:szCs w:val="28"/>
        </w:rPr>
        <w:t xml:space="preserve"> в </w:t>
      </w:r>
      <w:r>
        <w:rPr>
          <w:sz w:val="28"/>
          <w:szCs w:val="28"/>
        </w:rPr>
        <w:t>Контрольно-счетную комиссию Шенкурского</w:t>
      </w:r>
      <w:r w:rsidRPr="002F7DA5">
        <w:rPr>
          <w:sz w:val="28"/>
          <w:szCs w:val="28"/>
        </w:rPr>
        <w:t xml:space="preserve"> муниципального округа Архангельской области</w:t>
      </w:r>
      <w:r w:rsidR="002526B4">
        <w:rPr>
          <w:sz w:val="28"/>
          <w:szCs w:val="28"/>
        </w:rPr>
        <w:t xml:space="preserve"> с 1 января 2023 года</w:t>
      </w:r>
      <w:r w:rsidRPr="002F7DA5">
        <w:rPr>
          <w:sz w:val="28"/>
          <w:szCs w:val="28"/>
        </w:rPr>
        <w:t>.</w:t>
      </w:r>
    </w:p>
    <w:p w:rsidR="002F7DA5" w:rsidRPr="002F7DA5" w:rsidRDefault="002F7DA5" w:rsidP="00904A0B">
      <w:pPr>
        <w:pStyle w:val="a6"/>
        <w:tabs>
          <w:tab w:val="left" w:pos="0"/>
          <w:tab w:val="left" w:pos="567"/>
        </w:tabs>
        <w:spacing w:after="0" w:line="276" w:lineRule="auto"/>
        <w:ind w:left="0" w:firstLine="709"/>
        <w:contextualSpacing/>
        <w:jc w:val="both"/>
        <w:rPr>
          <w:sz w:val="28"/>
          <w:szCs w:val="28"/>
        </w:rPr>
      </w:pPr>
      <w:r w:rsidRPr="002F7DA5">
        <w:rPr>
          <w:sz w:val="28"/>
          <w:szCs w:val="28"/>
        </w:rPr>
        <w:t xml:space="preserve">2. Утвердить прилагаемое Положение о </w:t>
      </w:r>
      <w:r>
        <w:rPr>
          <w:sz w:val="28"/>
          <w:szCs w:val="28"/>
        </w:rPr>
        <w:t>Контрольно-счетной комиссии Шенкурского</w:t>
      </w:r>
      <w:r w:rsidRPr="002F7DA5">
        <w:rPr>
          <w:sz w:val="28"/>
          <w:szCs w:val="28"/>
        </w:rPr>
        <w:t xml:space="preserve"> муниципального округа Архангельской области. </w:t>
      </w:r>
    </w:p>
    <w:p w:rsidR="002F7DA5" w:rsidRPr="002F7DA5" w:rsidRDefault="002F7DA5" w:rsidP="00904A0B">
      <w:pPr>
        <w:pStyle w:val="a6"/>
        <w:tabs>
          <w:tab w:val="left" w:pos="0"/>
          <w:tab w:val="left" w:pos="567"/>
        </w:tabs>
        <w:spacing w:after="0" w:line="276" w:lineRule="auto"/>
        <w:ind w:left="0" w:firstLine="709"/>
        <w:contextualSpacing/>
        <w:jc w:val="both"/>
        <w:rPr>
          <w:sz w:val="28"/>
          <w:szCs w:val="28"/>
        </w:rPr>
      </w:pPr>
      <w:r w:rsidRPr="002F7DA5">
        <w:rPr>
          <w:sz w:val="28"/>
          <w:szCs w:val="28"/>
        </w:rPr>
        <w:t>3. Признать утратившим силу</w:t>
      </w:r>
      <w:r>
        <w:rPr>
          <w:sz w:val="28"/>
          <w:szCs w:val="28"/>
        </w:rPr>
        <w:t xml:space="preserve"> пункт 2</w:t>
      </w:r>
      <w:r w:rsidRPr="002F7DA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2F7D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Собрания депутатов Шенкурского муниципального района </w:t>
      </w:r>
      <w:r w:rsidRPr="002F7DA5">
        <w:rPr>
          <w:sz w:val="28"/>
          <w:szCs w:val="28"/>
        </w:rPr>
        <w:t xml:space="preserve"> от 1</w:t>
      </w:r>
      <w:r>
        <w:rPr>
          <w:sz w:val="28"/>
          <w:szCs w:val="28"/>
        </w:rPr>
        <w:t>0</w:t>
      </w:r>
      <w:r w:rsidRPr="002F7DA5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2F7DA5">
        <w:rPr>
          <w:sz w:val="28"/>
          <w:szCs w:val="28"/>
        </w:rPr>
        <w:t xml:space="preserve"> № </w:t>
      </w:r>
      <w:r>
        <w:rPr>
          <w:sz w:val="28"/>
          <w:szCs w:val="28"/>
        </w:rPr>
        <w:t>300</w:t>
      </w:r>
      <w:r w:rsidRPr="002F7DA5">
        <w:rPr>
          <w:sz w:val="28"/>
          <w:szCs w:val="28"/>
        </w:rPr>
        <w:t xml:space="preserve"> «</w:t>
      </w:r>
      <w:r w:rsidR="00570C47">
        <w:rPr>
          <w:sz w:val="28"/>
          <w:szCs w:val="28"/>
        </w:rPr>
        <w:t>О Ревизионной комиссии Шенкурского муниципального района Архангельской области</w:t>
      </w:r>
      <w:r w:rsidRPr="002F7DA5">
        <w:rPr>
          <w:sz w:val="28"/>
          <w:szCs w:val="28"/>
        </w:rPr>
        <w:t xml:space="preserve">» </w:t>
      </w:r>
      <w:r w:rsidR="002526B4">
        <w:rPr>
          <w:sz w:val="28"/>
          <w:szCs w:val="28"/>
        </w:rPr>
        <w:t>с 1 января 2023</w:t>
      </w:r>
      <w:r w:rsidRPr="002F7DA5">
        <w:rPr>
          <w:sz w:val="28"/>
          <w:szCs w:val="28"/>
        </w:rPr>
        <w:t xml:space="preserve"> года.</w:t>
      </w:r>
    </w:p>
    <w:p w:rsidR="002F7DA5" w:rsidRPr="002F7DA5" w:rsidRDefault="002F7DA5" w:rsidP="00904A0B">
      <w:pPr>
        <w:pStyle w:val="a6"/>
        <w:tabs>
          <w:tab w:val="left" w:pos="0"/>
          <w:tab w:val="left" w:pos="567"/>
        </w:tabs>
        <w:spacing w:after="0" w:line="276" w:lineRule="auto"/>
        <w:ind w:left="0" w:firstLine="709"/>
        <w:contextualSpacing/>
        <w:jc w:val="both"/>
        <w:rPr>
          <w:sz w:val="28"/>
          <w:szCs w:val="28"/>
        </w:rPr>
      </w:pPr>
      <w:r w:rsidRPr="002F7DA5">
        <w:rPr>
          <w:sz w:val="28"/>
          <w:szCs w:val="28"/>
        </w:rPr>
        <w:t xml:space="preserve">4. Наделить </w:t>
      </w:r>
      <w:r w:rsidR="00570C47">
        <w:rPr>
          <w:sz w:val="28"/>
          <w:szCs w:val="28"/>
        </w:rPr>
        <w:t>действующего председателя Ревизионной комиссии Шенкурского муниципального района</w:t>
      </w:r>
      <w:r w:rsidRPr="002F7DA5">
        <w:rPr>
          <w:sz w:val="28"/>
          <w:szCs w:val="28"/>
        </w:rPr>
        <w:t xml:space="preserve"> Архангельской области </w:t>
      </w:r>
      <w:proofErr w:type="spellStart"/>
      <w:r w:rsidR="00570C47">
        <w:rPr>
          <w:sz w:val="28"/>
          <w:szCs w:val="28"/>
        </w:rPr>
        <w:t>Лапичеву</w:t>
      </w:r>
      <w:proofErr w:type="spellEnd"/>
      <w:r w:rsidR="00570C47">
        <w:rPr>
          <w:sz w:val="28"/>
          <w:szCs w:val="28"/>
        </w:rPr>
        <w:t xml:space="preserve"> </w:t>
      </w:r>
      <w:r w:rsidR="00570C47">
        <w:rPr>
          <w:sz w:val="28"/>
          <w:szCs w:val="28"/>
        </w:rPr>
        <w:lastRenderedPageBreak/>
        <w:t>Наталью Леонидовну</w:t>
      </w:r>
      <w:r w:rsidRPr="002F7DA5">
        <w:rPr>
          <w:sz w:val="28"/>
          <w:szCs w:val="28"/>
        </w:rPr>
        <w:t xml:space="preserve"> правом на совершение юридических действий, связанных с государственной регистрацией изменений, вносимых в учредительные документы </w:t>
      </w:r>
      <w:r w:rsidR="00DA57FE">
        <w:rPr>
          <w:sz w:val="28"/>
          <w:szCs w:val="28"/>
        </w:rPr>
        <w:t>к</w:t>
      </w:r>
      <w:r w:rsidR="00570C47">
        <w:rPr>
          <w:sz w:val="28"/>
          <w:szCs w:val="28"/>
        </w:rPr>
        <w:t xml:space="preserve">онтрольно-счетной комиссии Шенкурского </w:t>
      </w:r>
      <w:r w:rsidRPr="002F7DA5">
        <w:rPr>
          <w:sz w:val="28"/>
          <w:szCs w:val="28"/>
        </w:rPr>
        <w:t xml:space="preserve"> муниципального округа Архангельской области.</w:t>
      </w:r>
    </w:p>
    <w:p w:rsidR="000E554B" w:rsidRPr="002F7DA5" w:rsidRDefault="00570C47" w:rsidP="00904A0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04A0B">
        <w:rPr>
          <w:sz w:val="28"/>
          <w:szCs w:val="28"/>
        </w:rPr>
        <w:t>5</w:t>
      </w:r>
      <w:r w:rsidR="002F7DA5" w:rsidRPr="002F7DA5">
        <w:rPr>
          <w:sz w:val="28"/>
          <w:szCs w:val="28"/>
        </w:rPr>
        <w:t xml:space="preserve">. Настоящее решение вступает в силу со дня </w:t>
      </w:r>
      <w:r w:rsidR="003E4B6B">
        <w:rPr>
          <w:sz w:val="28"/>
          <w:szCs w:val="28"/>
        </w:rPr>
        <w:t>его официального опубликования, но не ранее 1 января 2023 года</w:t>
      </w:r>
      <w:r w:rsidR="002F7DA5" w:rsidRPr="002F7DA5">
        <w:rPr>
          <w:sz w:val="28"/>
          <w:szCs w:val="28"/>
        </w:rPr>
        <w:t>.</w:t>
      </w:r>
    </w:p>
    <w:p w:rsidR="000E554B" w:rsidRDefault="000E554B" w:rsidP="0067357C">
      <w:pPr>
        <w:jc w:val="both"/>
        <w:rPr>
          <w:sz w:val="28"/>
          <w:szCs w:val="28"/>
        </w:rPr>
      </w:pPr>
    </w:p>
    <w:p w:rsidR="00581599" w:rsidRDefault="00581599" w:rsidP="0067357C">
      <w:pPr>
        <w:jc w:val="both"/>
        <w:rPr>
          <w:sz w:val="28"/>
          <w:szCs w:val="28"/>
        </w:rPr>
      </w:pPr>
    </w:p>
    <w:p w:rsidR="002412D8" w:rsidRDefault="002412D8" w:rsidP="0067357C">
      <w:pPr>
        <w:jc w:val="both"/>
        <w:rPr>
          <w:sz w:val="28"/>
          <w:szCs w:val="28"/>
        </w:rPr>
      </w:pPr>
    </w:p>
    <w:p w:rsidR="002412D8" w:rsidRDefault="002412D8" w:rsidP="0067357C">
      <w:pPr>
        <w:jc w:val="both"/>
        <w:rPr>
          <w:sz w:val="28"/>
          <w:szCs w:val="28"/>
        </w:rPr>
      </w:pPr>
    </w:p>
    <w:p w:rsidR="002412D8" w:rsidRDefault="002412D8" w:rsidP="0067357C">
      <w:pPr>
        <w:jc w:val="both"/>
        <w:rPr>
          <w:sz w:val="28"/>
          <w:szCs w:val="28"/>
        </w:rPr>
      </w:pPr>
    </w:p>
    <w:p w:rsidR="00581599" w:rsidRPr="00D2722F" w:rsidRDefault="00581599" w:rsidP="0067357C">
      <w:pPr>
        <w:jc w:val="both"/>
        <w:rPr>
          <w:sz w:val="28"/>
          <w:szCs w:val="28"/>
        </w:rPr>
      </w:pPr>
    </w:p>
    <w:p w:rsidR="00581599" w:rsidRPr="00581599" w:rsidRDefault="00581599" w:rsidP="00581599">
      <w:pPr>
        <w:jc w:val="both"/>
        <w:rPr>
          <w:sz w:val="28"/>
          <w:szCs w:val="28"/>
        </w:rPr>
      </w:pPr>
      <w:r w:rsidRPr="00581599">
        <w:rPr>
          <w:sz w:val="28"/>
          <w:szCs w:val="28"/>
        </w:rPr>
        <w:t xml:space="preserve">Председатель Собрания депутатов </w:t>
      </w:r>
    </w:p>
    <w:p w:rsidR="00581599" w:rsidRPr="00581599" w:rsidRDefault="00581599" w:rsidP="00581599">
      <w:pPr>
        <w:jc w:val="both"/>
        <w:rPr>
          <w:sz w:val="28"/>
          <w:szCs w:val="28"/>
        </w:rPr>
      </w:pPr>
      <w:r w:rsidRPr="00581599">
        <w:rPr>
          <w:sz w:val="28"/>
          <w:szCs w:val="28"/>
        </w:rPr>
        <w:t>Шенкурского муниципального округа</w:t>
      </w:r>
      <w:r w:rsidR="00073344">
        <w:rPr>
          <w:sz w:val="28"/>
          <w:szCs w:val="28"/>
        </w:rPr>
        <w:t>,</w:t>
      </w:r>
      <w:r w:rsidRPr="00581599">
        <w:rPr>
          <w:sz w:val="28"/>
          <w:szCs w:val="28"/>
        </w:rPr>
        <w:t xml:space="preserve">                                                    </w:t>
      </w:r>
    </w:p>
    <w:p w:rsidR="00581599" w:rsidRPr="00581599" w:rsidRDefault="00073344" w:rsidP="00581599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81599" w:rsidRPr="00581599">
        <w:rPr>
          <w:sz w:val="28"/>
          <w:szCs w:val="28"/>
        </w:rPr>
        <w:t>ременно исполняющий полномочия</w:t>
      </w:r>
    </w:p>
    <w:p w:rsidR="005B3EFE" w:rsidRPr="00581599" w:rsidRDefault="00581599" w:rsidP="00581599">
      <w:pPr>
        <w:jc w:val="both"/>
        <w:rPr>
          <w:sz w:val="28"/>
          <w:szCs w:val="28"/>
        </w:rPr>
      </w:pPr>
      <w:r w:rsidRPr="00581599">
        <w:rPr>
          <w:sz w:val="28"/>
          <w:szCs w:val="28"/>
        </w:rPr>
        <w:t xml:space="preserve">главы Шенкурского муниципального округа                         А.С. </w:t>
      </w:r>
      <w:proofErr w:type="spellStart"/>
      <w:r w:rsidRPr="00581599">
        <w:rPr>
          <w:sz w:val="28"/>
          <w:szCs w:val="28"/>
        </w:rPr>
        <w:t>Заседателева</w:t>
      </w:r>
      <w:proofErr w:type="spellEnd"/>
    </w:p>
    <w:sectPr w:rsidR="005B3EFE" w:rsidRPr="00581599" w:rsidSect="00904A0B">
      <w:pgSz w:w="11906" w:h="16838"/>
      <w:pgMar w:top="1021" w:right="1133" w:bottom="141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A4D"/>
    <w:multiLevelType w:val="multilevel"/>
    <w:tmpl w:val="59A43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2F6AC3"/>
    <w:multiLevelType w:val="multilevel"/>
    <w:tmpl w:val="10C485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57C"/>
    <w:rsid w:val="00052707"/>
    <w:rsid w:val="00053309"/>
    <w:rsid w:val="00073344"/>
    <w:rsid w:val="000A04B1"/>
    <w:rsid w:val="000B112C"/>
    <w:rsid w:val="000D3E42"/>
    <w:rsid w:val="000E50AF"/>
    <w:rsid w:val="000E554B"/>
    <w:rsid w:val="000F3C7A"/>
    <w:rsid w:val="001575F8"/>
    <w:rsid w:val="001939EF"/>
    <w:rsid w:val="001D1A28"/>
    <w:rsid w:val="001F5AF0"/>
    <w:rsid w:val="002236D7"/>
    <w:rsid w:val="00231C58"/>
    <w:rsid w:val="002412D8"/>
    <w:rsid w:val="002526B4"/>
    <w:rsid w:val="00263AFB"/>
    <w:rsid w:val="002D3895"/>
    <w:rsid w:val="002F7DA5"/>
    <w:rsid w:val="00333A04"/>
    <w:rsid w:val="003541A9"/>
    <w:rsid w:val="00367A87"/>
    <w:rsid w:val="003E4B6B"/>
    <w:rsid w:val="00434CFE"/>
    <w:rsid w:val="004358BC"/>
    <w:rsid w:val="00483F43"/>
    <w:rsid w:val="004979BD"/>
    <w:rsid w:val="004F5D00"/>
    <w:rsid w:val="005060BF"/>
    <w:rsid w:val="00562A5D"/>
    <w:rsid w:val="00563763"/>
    <w:rsid w:val="00570C47"/>
    <w:rsid w:val="005715FE"/>
    <w:rsid w:val="00581599"/>
    <w:rsid w:val="005B3EFE"/>
    <w:rsid w:val="005B718E"/>
    <w:rsid w:val="005B77C1"/>
    <w:rsid w:val="00641438"/>
    <w:rsid w:val="00651A9C"/>
    <w:rsid w:val="00665711"/>
    <w:rsid w:val="0067357C"/>
    <w:rsid w:val="006A7B29"/>
    <w:rsid w:val="006C72DB"/>
    <w:rsid w:val="0071329C"/>
    <w:rsid w:val="00736EED"/>
    <w:rsid w:val="00743938"/>
    <w:rsid w:val="00837F1C"/>
    <w:rsid w:val="00862357"/>
    <w:rsid w:val="00864572"/>
    <w:rsid w:val="00886B8F"/>
    <w:rsid w:val="008F0513"/>
    <w:rsid w:val="008F752A"/>
    <w:rsid w:val="00904A0B"/>
    <w:rsid w:val="00913976"/>
    <w:rsid w:val="009329D9"/>
    <w:rsid w:val="009750D2"/>
    <w:rsid w:val="009B551B"/>
    <w:rsid w:val="00A0096C"/>
    <w:rsid w:val="00A5401F"/>
    <w:rsid w:val="00AA7891"/>
    <w:rsid w:val="00AE6B82"/>
    <w:rsid w:val="00B91E56"/>
    <w:rsid w:val="00BF22F4"/>
    <w:rsid w:val="00BF7E28"/>
    <w:rsid w:val="00C57F74"/>
    <w:rsid w:val="00C90E57"/>
    <w:rsid w:val="00CA5A73"/>
    <w:rsid w:val="00CE3EC4"/>
    <w:rsid w:val="00CF4155"/>
    <w:rsid w:val="00D85314"/>
    <w:rsid w:val="00D87B2E"/>
    <w:rsid w:val="00D94DD6"/>
    <w:rsid w:val="00DA57FE"/>
    <w:rsid w:val="00E04A29"/>
    <w:rsid w:val="00E94CB9"/>
    <w:rsid w:val="00F42BC0"/>
    <w:rsid w:val="00F52BC2"/>
    <w:rsid w:val="00F73EF3"/>
    <w:rsid w:val="00FA7EDD"/>
    <w:rsid w:val="00FF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7357C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paragraph" w:styleId="5">
    <w:name w:val="heading 5"/>
    <w:basedOn w:val="a"/>
    <w:next w:val="a"/>
    <w:link w:val="50"/>
    <w:qFormat/>
    <w:rsid w:val="0067357C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57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7357C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Normal">
    <w:name w:val="ConsPlusNormal"/>
    <w:link w:val="ConsPlusNormal0"/>
    <w:uiPriority w:val="99"/>
    <w:rsid w:val="00367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22F4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2F7DA5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2F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2F7DA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2F7D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F7DA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СобрДеп - Ляпин Тимофей Юрьевич</cp:lastModifiedBy>
  <cp:revision>4</cp:revision>
  <cp:lastPrinted>2022-12-12T08:41:00Z</cp:lastPrinted>
  <dcterms:created xsi:type="dcterms:W3CDTF">2022-12-22T09:11:00Z</dcterms:created>
  <dcterms:modified xsi:type="dcterms:W3CDTF">2022-12-22T09:17:00Z</dcterms:modified>
</cp:coreProperties>
</file>